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6C" w:rsidRPr="0052042A" w:rsidRDefault="00FD076C" w:rsidP="00FD076C">
      <w:pPr>
        <w:jc w:val="center"/>
        <w:rPr>
          <w:rFonts w:ascii="Arial" w:hAnsi="Arial" w:cs="Arial"/>
          <w:sz w:val="32"/>
          <w:szCs w:val="32"/>
        </w:rPr>
      </w:pPr>
      <w:r w:rsidRPr="0052042A">
        <w:rPr>
          <w:rFonts w:ascii="Arial" w:hAnsi="Arial" w:cs="Arial"/>
          <w:b/>
          <w:sz w:val="32"/>
          <w:szCs w:val="32"/>
        </w:rPr>
        <w:t>Allegato 2 - Scheda di autovalutazione</w:t>
      </w:r>
      <w:r w:rsidRPr="0052042A">
        <w:rPr>
          <w:rFonts w:ascii="Arial" w:hAnsi="Arial" w:cs="Arial"/>
          <w:sz w:val="32"/>
          <w:szCs w:val="32"/>
        </w:rPr>
        <w:t xml:space="preserve"> </w:t>
      </w:r>
    </w:p>
    <w:p w:rsidR="00FD076C" w:rsidRDefault="00FD076C" w:rsidP="00FD076C">
      <w:pPr>
        <w:spacing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FD076C" w:rsidRDefault="00FD076C" w:rsidP="00FD076C">
      <w:pPr>
        <w:spacing w:after="33"/>
        <w:ind w:left="125"/>
      </w:pPr>
      <w:r>
        <w:rPr>
          <w:rFonts w:ascii="Arial" w:eastAsia="Arial" w:hAnsi="Arial" w:cs="Arial"/>
          <w:b/>
        </w:rPr>
        <w:t>Progetto PON/</w:t>
      </w:r>
      <w:proofErr w:type="gramStart"/>
      <w:r>
        <w:rPr>
          <w:rFonts w:ascii="Arial" w:eastAsia="Arial" w:hAnsi="Arial" w:cs="Arial"/>
          <w:b/>
        </w:rPr>
        <w:t>FSE  “</w:t>
      </w:r>
      <w:proofErr w:type="gramEnd"/>
      <w:r>
        <w:rPr>
          <w:rFonts w:ascii="Arial" w:eastAsia="Arial" w:hAnsi="Arial" w:cs="Arial"/>
          <w:b/>
        </w:rPr>
        <w:t>10.2.2A-FSEPON-SI-2019-128</w:t>
      </w:r>
      <w:r>
        <w:rPr>
          <w:rFonts w:ascii="Arial" w:eastAsia="Arial" w:hAnsi="Arial" w:cs="Arial"/>
          <w:b/>
          <w:sz w:val="20"/>
        </w:rPr>
        <w:t xml:space="preserve"> –  “La valigia delle competenze” (scuola primaria) </w:t>
      </w:r>
    </w:p>
    <w:p w:rsidR="00FD076C" w:rsidRDefault="00FD076C" w:rsidP="00FD076C">
      <w:pPr>
        <w:jc w:val="both"/>
        <w:rPr>
          <w:rFonts w:ascii="Arial" w:hAnsi="Arial" w:cs="Arial"/>
          <w:b/>
          <w:bCs/>
        </w:rPr>
      </w:pPr>
    </w:p>
    <w:p w:rsidR="00FD076C" w:rsidRPr="00486ACE" w:rsidRDefault="00FD076C" w:rsidP="00FD076C">
      <w:pPr>
        <w:jc w:val="both"/>
        <w:rPr>
          <w:rFonts w:ascii="Arial" w:hAnsi="Arial" w:cs="Arial"/>
          <w:b/>
          <w:bCs/>
        </w:rPr>
      </w:pPr>
      <w:r w:rsidRPr="00486ACE">
        <w:rPr>
          <w:rFonts w:ascii="Arial" w:hAnsi="Arial" w:cs="Arial"/>
          <w:b/>
          <w:bCs/>
        </w:rPr>
        <w:t>FOTO/VIDEO MAKER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2011"/>
        <w:gridCol w:w="1862"/>
      </w:tblGrid>
      <w:tr w:rsidR="00FD076C" w:rsidRPr="00486ACE" w:rsidTr="001F32EF">
        <w:tc>
          <w:tcPr>
            <w:tcW w:w="5909" w:type="dxa"/>
          </w:tcPr>
          <w:p w:rsidR="00FD076C" w:rsidRPr="00486ACE" w:rsidRDefault="00FD076C" w:rsidP="003F750B">
            <w:pPr>
              <w:jc w:val="both"/>
              <w:rPr>
                <w:b/>
                <w:sz w:val="24"/>
                <w:szCs w:val="24"/>
              </w:rPr>
            </w:pPr>
            <w:r w:rsidRPr="00486ACE">
              <w:rPr>
                <w:b/>
                <w:sz w:val="24"/>
                <w:szCs w:val="24"/>
              </w:rPr>
              <w:t>Titolo di accesso (</w:t>
            </w:r>
            <w:r w:rsidR="003F750B">
              <w:rPr>
                <w:rFonts w:eastAsia="Calibri" w:cs="Calibri"/>
                <w:color w:val="000000"/>
                <w:spacing w:val="5"/>
              </w:rPr>
              <w:t>Diploma di laurea specifico</w:t>
            </w:r>
            <w:bookmarkStart w:id="0" w:name="_GoBack"/>
            <w:bookmarkEnd w:id="0"/>
            <w:r w:rsidRPr="00486A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68" w:type="dxa"/>
          </w:tcPr>
          <w:p w:rsidR="00FD076C" w:rsidRPr="00486ACE" w:rsidRDefault="00FD076C" w:rsidP="001F32EF">
            <w:pPr>
              <w:jc w:val="center"/>
              <w:rPr>
                <w:sz w:val="24"/>
                <w:szCs w:val="24"/>
              </w:rPr>
            </w:pPr>
            <w:r w:rsidRPr="00486ACE">
              <w:rPr>
                <w:sz w:val="24"/>
                <w:szCs w:val="24"/>
              </w:rPr>
              <w:t>Punti</w:t>
            </w:r>
          </w:p>
        </w:tc>
        <w:tc>
          <w:tcPr>
            <w:tcW w:w="1877" w:type="dxa"/>
          </w:tcPr>
          <w:p w:rsidR="00FD076C" w:rsidRPr="00486ACE" w:rsidRDefault="00FD076C" w:rsidP="001F32EF">
            <w:pPr>
              <w:jc w:val="center"/>
              <w:rPr>
                <w:sz w:val="24"/>
                <w:szCs w:val="24"/>
              </w:rPr>
            </w:pPr>
            <w:r w:rsidRPr="00486ACE">
              <w:rPr>
                <w:sz w:val="24"/>
                <w:szCs w:val="24"/>
              </w:rPr>
              <w:t>Riservato alla Commissione</w:t>
            </w:r>
          </w:p>
        </w:tc>
      </w:tr>
      <w:tr w:rsidR="00FD076C" w:rsidRPr="00486ACE" w:rsidTr="001F32EF">
        <w:tc>
          <w:tcPr>
            <w:tcW w:w="5909" w:type="dxa"/>
          </w:tcPr>
          <w:p w:rsidR="00FD076C" w:rsidRPr="00486ACE" w:rsidRDefault="00FD076C" w:rsidP="001F32EF">
            <w:pPr>
              <w:pStyle w:val="NormaleWeb"/>
              <w:spacing w:before="0" w:after="0"/>
              <w:jc w:val="both"/>
            </w:pPr>
            <w:r w:rsidRPr="00486ACE">
              <w:rPr>
                <w:b/>
                <w:bCs/>
              </w:rPr>
              <w:t xml:space="preserve">Altri Titoli culturali/Esperienze professionali </w:t>
            </w:r>
          </w:p>
        </w:tc>
        <w:tc>
          <w:tcPr>
            <w:tcW w:w="2068" w:type="dxa"/>
          </w:tcPr>
          <w:p w:rsidR="00FD076C" w:rsidRPr="00486ACE" w:rsidRDefault="00FD076C" w:rsidP="001F32EF">
            <w:pPr>
              <w:pStyle w:val="a"/>
              <w:spacing w:before="7"/>
              <w:jc w:val="center"/>
            </w:pPr>
          </w:p>
        </w:tc>
        <w:tc>
          <w:tcPr>
            <w:tcW w:w="1877" w:type="dxa"/>
          </w:tcPr>
          <w:p w:rsidR="00FD076C" w:rsidRPr="00486ACE" w:rsidRDefault="00FD076C" w:rsidP="001F32EF">
            <w:pPr>
              <w:pStyle w:val="a"/>
              <w:spacing w:before="7"/>
            </w:pPr>
          </w:p>
        </w:tc>
      </w:tr>
      <w:tr w:rsidR="00FD076C" w:rsidRPr="00486ACE" w:rsidTr="001F32EF">
        <w:tc>
          <w:tcPr>
            <w:tcW w:w="5909" w:type="dxa"/>
          </w:tcPr>
          <w:p w:rsidR="00FD076C" w:rsidRPr="00673934" w:rsidRDefault="00FD076C" w:rsidP="001F32EF">
            <w:pPr>
              <w:pStyle w:val="NormaleWeb"/>
              <w:spacing w:before="0" w:after="0"/>
              <w:jc w:val="both"/>
              <w:rPr>
                <w:bCs/>
              </w:rPr>
            </w:pPr>
            <w:r w:rsidRPr="00673934">
              <w:rPr>
                <w:bCs/>
              </w:rPr>
              <w:t xml:space="preserve">Titoli specifici nel settore della produzione filmica (punti 2 cad. – </w:t>
            </w:r>
            <w:proofErr w:type="spellStart"/>
            <w:r w:rsidRPr="00673934">
              <w:rPr>
                <w:bCs/>
              </w:rPr>
              <w:t>max</w:t>
            </w:r>
            <w:proofErr w:type="spellEnd"/>
            <w:r w:rsidRPr="00673934">
              <w:rPr>
                <w:bCs/>
              </w:rPr>
              <w:t xml:space="preserve"> 5 titoli)</w:t>
            </w:r>
          </w:p>
        </w:tc>
        <w:tc>
          <w:tcPr>
            <w:tcW w:w="2068" w:type="dxa"/>
          </w:tcPr>
          <w:p w:rsidR="00FD076C" w:rsidRPr="00486ACE" w:rsidRDefault="00FD076C" w:rsidP="001F32EF">
            <w:pPr>
              <w:pStyle w:val="a"/>
              <w:spacing w:before="7"/>
              <w:jc w:val="center"/>
            </w:pPr>
          </w:p>
        </w:tc>
        <w:tc>
          <w:tcPr>
            <w:tcW w:w="1877" w:type="dxa"/>
          </w:tcPr>
          <w:p w:rsidR="00FD076C" w:rsidRPr="00486ACE" w:rsidRDefault="00FD076C" w:rsidP="001F32EF">
            <w:pPr>
              <w:pStyle w:val="a"/>
              <w:spacing w:before="7"/>
            </w:pPr>
          </w:p>
        </w:tc>
      </w:tr>
      <w:tr w:rsidR="00FD076C" w:rsidRPr="00486ACE" w:rsidTr="001F32EF">
        <w:tc>
          <w:tcPr>
            <w:tcW w:w="5909" w:type="dxa"/>
          </w:tcPr>
          <w:p w:rsidR="00FD076C" w:rsidRPr="00673934" w:rsidRDefault="00FD076C" w:rsidP="001F32EF">
            <w:pPr>
              <w:pStyle w:val="NormaleWeb"/>
              <w:spacing w:before="0" w:after="0"/>
              <w:jc w:val="both"/>
              <w:rPr>
                <w:bCs/>
              </w:rPr>
            </w:pPr>
            <w:r w:rsidRPr="00673934">
              <w:rPr>
                <w:bCs/>
              </w:rPr>
              <w:t xml:space="preserve">Esperienze in altri percorsi formativi in qualità di FOTO/VIDEO MAKER (punti 2 cad. – </w:t>
            </w:r>
            <w:proofErr w:type="spellStart"/>
            <w:r w:rsidRPr="00673934">
              <w:rPr>
                <w:bCs/>
              </w:rPr>
              <w:t>max</w:t>
            </w:r>
            <w:proofErr w:type="spellEnd"/>
            <w:r w:rsidRPr="00673934">
              <w:rPr>
                <w:bCs/>
              </w:rPr>
              <w:t xml:space="preserve"> 5 percorsi)</w:t>
            </w:r>
          </w:p>
        </w:tc>
        <w:tc>
          <w:tcPr>
            <w:tcW w:w="2068" w:type="dxa"/>
          </w:tcPr>
          <w:p w:rsidR="00FD076C" w:rsidRPr="00486ACE" w:rsidRDefault="00FD076C" w:rsidP="001F32EF">
            <w:pPr>
              <w:pStyle w:val="a"/>
              <w:spacing w:before="7"/>
              <w:jc w:val="center"/>
            </w:pPr>
          </w:p>
        </w:tc>
        <w:tc>
          <w:tcPr>
            <w:tcW w:w="1877" w:type="dxa"/>
          </w:tcPr>
          <w:p w:rsidR="00FD076C" w:rsidRPr="00486ACE" w:rsidRDefault="00FD076C" w:rsidP="001F32EF">
            <w:pPr>
              <w:pStyle w:val="a"/>
              <w:spacing w:before="7"/>
            </w:pPr>
          </w:p>
        </w:tc>
      </w:tr>
      <w:tr w:rsidR="00FD076C" w:rsidRPr="00486ACE" w:rsidTr="001F32EF">
        <w:tc>
          <w:tcPr>
            <w:tcW w:w="5909" w:type="dxa"/>
          </w:tcPr>
          <w:p w:rsidR="00FD076C" w:rsidRPr="00673934" w:rsidRDefault="00FD076C" w:rsidP="001F32EF">
            <w:pPr>
              <w:pStyle w:val="Titolo4"/>
              <w:rPr>
                <w:rFonts w:ascii="Times New Roman" w:hAnsi="Times New Roman"/>
                <w:sz w:val="24"/>
                <w:szCs w:val="24"/>
              </w:rPr>
            </w:pPr>
            <w:r w:rsidRPr="00673934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Competenze informatiche</w:t>
            </w:r>
            <w:r w:rsidRPr="00673934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u w:val="single"/>
              </w:rPr>
              <w:t xml:space="preserve">  </w:t>
            </w:r>
            <w:r w:rsidRPr="0067393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(punti 1 cad. - </w:t>
            </w:r>
            <w:proofErr w:type="spellStart"/>
            <w:r w:rsidRPr="0067393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max</w:t>
            </w:r>
            <w:proofErr w:type="spellEnd"/>
            <w:r w:rsidRPr="0067393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5 titoli)</w:t>
            </w:r>
          </w:p>
        </w:tc>
        <w:tc>
          <w:tcPr>
            <w:tcW w:w="2068" w:type="dxa"/>
          </w:tcPr>
          <w:p w:rsidR="00FD076C" w:rsidRPr="00486ACE" w:rsidRDefault="00FD076C" w:rsidP="001F32EF">
            <w:pPr>
              <w:pStyle w:val="a"/>
              <w:spacing w:before="7"/>
              <w:jc w:val="center"/>
            </w:pPr>
          </w:p>
        </w:tc>
        <w:tc>
          <w:tcPr>
            <w:tcW w:w="1877" w:type="dxa"/>
          </w:tcPr>
          <w:p w:rsidR="00FD076C" w:rsidRPr="00486ACE" w:rsidRDefault="00FD076C" w:rsidP="001F32EF">
            <w:pPr>
              <w:pStyle w:val="a"/>
              <w:spacing w:before="7"/>
            </w:pPr>
          </w:p>
        </w:tc>
      </w:tr>
    </w:tbl>
    <w:p w:rsidR="00FD076C" w:rsidRPr="00856280" w:rsidRDefault="00FD076C" w:rsidP="00FD076C">
      <w:pPr>
        <w:jc w:val="both"/>
        <w:rPr>
          <w:rFonts w:ascii="Arial" w:hAnsi="Arial" w:cs="Arial"/>
          <w:b/>
          <w:bCs/>
          <w:color w:val="4F81BD"/>
        </w:rPr>
      </w:pPr>
    </w:p>
    <w:p w:rsidR="00FD076C" w:rsidRPr="00EF2C8C" w:rsidRDefault="00FD076C" w:rsidP="00FD076C">
      <w:pPr>
        <w:jc w:val="both"/>
        <w:rPr>
          <w:rFonts w:ascii="Arial" w:hAnsi="Arial" w:cs="Arial"/>
          <w:b/>
          <w:bCs/>
        </w:rPr>
      </w:pPr>
    </w:p>
    <w:p w:rsidR="00FD076C" w:rsidRPr="00EF2C8C" w:rsidRDefault="00FD076C" w:rsidP="00FD076C">
      <w:pPr>
        <w:jc w:val="both"/>
        <w:rPr>
          <w:rFonts w:ascii="Arial" w:hAnsi="Arial" w:cs="Arial"/>
        </w:rPr>
      </w:pPr>
      <w:r w:rsidRPr="00EF2C8C">
        <w:rPr>
          <w:rFonts w:ascii="Arial" w:hAnsi="Arial" w:cs="Arial"/>
        </w:rPr>
        <w:t>Data ______________</w:t>
      </w:r>
      <w:r w:rsidRPr="00EF2C8C">
        <w:rPr>
          <w:rFonts w:ascii="Arial" w:hAnsi="Arial" w:cs="Arial"/>
        </w:rPr>
        <w:tab/>
      </w:r>
      <w:r w:rsidRPr="00EF2C8C">
        <w:rPr>
          <w:rFonts w:ascii="Arial" w:hAnsi="Arial" w:cs="Arial"/>
        </w:rPr>
        <w:tab/>
      </w:r>
      <w:r w:rsidRPr="00EF2C8C">
        <w:rPr>
          <w:rFonts w:ascii="Arial" w:hAnsi="Arial" w:cs="Arial"/>
        </w:rPr>
        <w:tab/>
      </w:r>
      <w:r w:rsidRPr="00EF2C8C">
        <w:rPr>
          <w:rFonts w:ascii="Arial" w:hAnsi="Arial" w:cs="Arial"/>
        </w:rPr>
        <w:tab/>
      </w:r>
      <w:r w:rsidRPr="00EF2C8C">
        <w:rPr>
          <w:rFonts w:ascii="Arial" w:hAnsi="Arial" w:cs="Arial"/>
        </w:rPr>
        <w:tab/>
      </w:r>
      <w:r w:rsidRPr="00EF2C8C">
        <w:rPr>
          <w:rFonts w:ascii="Arial" w:hAnsi="Arial" w:cs="Arial"/>
        </w:rPr>
        <w:tab/>
        <w:t>Firma ____________________</w:t>
      </w:r>
    </w:p>
    <w:p w:rsidR="000D735C" w:rsidRDefault="000D735C"/>
    <w:sectPr w:rsidR="000D7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2D"/>
    <w:rsid w:val="000D735C"/>
    <w:rsid w:val="003F750B"/>
    <w:rsid w:val="0066172D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32A37-B1F5-4C28-9DFC-0536916F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76C"/>
    <w:pPr>
      <w:suppressAutoHyphens/>
      <w:spacing w:line="256" w:lineRule="auto"/>
    </w:pPr>
    <w:rPr>
      <w:rFonts w:ascii="Calibri" w:eastAsia="Times New Roman" w:hAnsi="Calibri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FD076C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D076C"/>
    <w:rPr>
      <w:rFonts w:ascii="Calibri" w:eastAsia="Times New Roman" w:hAnsi="Calibri" w:cs="Times New Roman"/>
      <w:b/>
      <w:bCs/>
      <w:sz w:val="28"/>
      <w:szCs w:val="28"/>
      <w:lang w:eastAsia="he-IL" w:bidi="he-IL"/>
    </w:rPr>
  </w:style>
  <w:style w:type="paragraph" w:customStyle="1" w:styleId="a">
    <w:basedOn w:val="Normale"/>
    <w:next w:val="Corpotesto"/>
    <w:rsid w:val="00FD076C"/>
    <w:pPr>
      <w:spacing w:after="120"/>
    </w:pPr>
  </w:style>
  <w:style w:type="paragraph" w:styleId="NormaleWeb">
    <w:name w:val="Normal (Web)"/>
    <w:basedOn w:val="Normale"/>
    <w:rsid w:val="00FD076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D07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D076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Pdl1</dc:creator>
  <cp:keywords/>
  <dc:description/>
  <cp:lastModifiedBy>Pdl1</cp:lastModifiedBy>
  <cp:revision>3</cp:revision>
  <dcterms:created xsi:type="dcterms:W3CDTF">2021-02-26T12:35:00Z</dcterms:created>
  <dcterms:modified xsi:type="dcterms:W3CDTF">2021-03-05T07:56:00Z</dcterms:modified>
</cp:coreProperties>
</file>